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467A" w14:textId="36E1A9E1" w:rsidR="0085234E" w:rsidRDefault="00860BB1" w:rsidP="00860BB1">
      <w:pPr>
        <w:spacing w:after="0" w:line="480" w:lineRule="auto"/>
        <w:rPr>
          <w:rFonts w:ascii="Courier New" w:hAnsi="Courier New" w:cs="Courier New"/>
          <w:sz w:val="24"/>
          <w:szCs w:val="24"/>
        </w:rPr>
      </w:pPr>
      <w:bookmarkStart w:id="0" w:name="_GoBack"/>
      <w:bookmarkEnd w:id="0"/>
      <w:r>
        <w:rPr>
          <w:rFonts w:ascii="Courier New" w:hAnsi="Courier New" w:cs="Courier New"/>
          <w:sz w:val="24"/>
          <w:szCs w:val="24"/>
        </w:rPr>
        <w:t>AR-</w:t>
      </w:r>
      <w:proofErr w:type="spellStart"/>
      <w:r>
        <w:rPr>
          <w:rFonts w:ascii="Courier New" w:hAnsi="Courier New" w:cs="Courier New"/>
          <w:sz w:val="24"/>
          <w:szCs w:val="24"/>
        </w:rPr>
        <w:t>trumpsigns</w:t>
      </w:r>
      <w:proofErr w:type="spellEnd"/>
    </w:p>
    <w:p w14:paraId="0A3EF070" w14:textId="4FCD802E" w:rsidR="00860BB1" w:rsidRDefault="00860BB1" w:rsidP="00860BB1">
      <w:pPr>
        <w:spacing w:after="0" w:line="480" w:lineRule="auto"/>
        <w:rPr>
          <w:rFonts w:ascii="Courier New" w:hAnsi="Courier New" w:cs="Courier New"/>
          <w:sz w:val="24"/>
          <w:szCs w:val="24"/>
        </w:rPr>
      </w:pPr>
      <w:r>
        <w:rPr>
          <w:rFonts w:ascii="Courier New" w:hAnsi="Courier New" w:cs="Courier New"/>
          <w:sz w:val="24"/>
          <w:szCs w:val="24"/>
        </w:rPr>
        <w:t>Trump signs USMCA, waiting on Canada to ratify</w:t>
      </w:r>
    </w:p>
    <w:p w14:paraId="626D47FE" w14:textId="643044EB" w:rsidR="00860BB1" w:rsidRDefault="00860BB1" w:rsidP="00860BB1">
      <w:pPr>
        <w:spacing w:after="0" w:line="480" w:lineRule="auto"/>
        <w:rPr>
          <w:rFonts w:ascii="Courier New" w:hAnsi="Courier New" w:cs="Courier New"/>
          <w:sz w:val="24"/>
          <w:szCs w:val="24"/>
        </w:rPr>
      </w:pPr>
      <w:r>
        <w:rPr>
          <w:rFonts w:ascii="Courier New" w:hAnsi="Courier New" w:cs="Courier New"/>
          <w:sz w:val="24"/>
          <w:szCs w:val="24"/>
        </w:rPr>
        <w:t xml:space="preserve">BY ASHLEY RICE </w:t>
      </w:r>
      <w:r>
        <w:rPr>
          <w:rFonts w:ascii="Courier New" w:hAnsi="Courier New" w:cs="Courier New"/>
          <w:sz w:val="24"/>
          <w:szCs w:val="24"/>
        </w:rPr>
        <w:br/>
      </w:r>
      <w:proofErr w:type="spellStart"/>
      <w:r>
        <w:rPr>
          <w:rFonts w:ascii="Courier New" w:hAnsi="Courier New" w:cs="Courier New"/>
          <w:sz w:val="24"/>
          <w:szCs w:val="24"/>
        </w:rPr>
        <w:t>FarmWeek</w:t>
      </w:r>
      <w:proofErr w:type="spellEnd"/>
    </w:p>
    <w:p w14:paraId="61A48C13" w14:textId="689B9093" w:rsidR="00C6082E" w:rsidRDefault="00C6082E" w:rsidP="00860BB1">
      <w:pPr>
        <w:spacing w:after="0" w:line="480" w:lineRule="auto"/>
        <w:rPr>
          <w:rFonts w:ascii="Courier New" w:hAnsi="Courier New" w:cs="Courier New"/>
          <w:sz w:val="24"/>
          <w:szCs w:val="24"/>
        </w:rPr>
      </w:pPr>
      <w:r>
        <w:rPr>
          <w:rFonts w:ascii="Courier New" w:hAnsi="Courier New" w:cs="Courier New"/>
          <w:sz w:val="24"/>
          <w:szCs w:val="24"/>
        </w:rPr>
        <w:tab/>
      </w:r>
      <w:r w:rsidR="002F6B33">
        <w:rPr>
          <w:rFonts w:ascii="Courier New" w:hAnsi="Courier New" w:cs="Courier New"/>
          <w:sz w:val="24"/>
          <w:szCs w:val="24"/>
        </w:rPr>
        <w:t>President Donald Trump ceremoniously signed the United States-Mexico-Canada Agreement (USMCA) Wednesday surrounded by farmers, ranchers, and manufactu</w:t>
      </w:r>
      <w:r w:rsidR="00025222">
        <w:rPr>
          <w:rFonts w:ascii="Courier New" w:hAnsi="Courier New" w:cs="Courier New"/>
          <w:sz w:val="24"/>
          <w:szCs w:val="24"/>
        </w:rPr>
        <w:t>ring</w:t>
      </w:r>
      <w:r w:rsidR="00E93C5F">
        <w:rPr>
          <w:rFonts w:ascii="Courier New" w:hAnsi="Courier New" w:cs="Courier New"/>
          <w:sz w:val="24"/>
          <w:szCs w:val="24"/>
        </w:rPr>
        <w:t>, auto</w:t>
      </w:r>
      <w:r w:rsidR="002F6B33">
        <w:rPr>
          <w:rFonts w:ascii="Courier New" w:hAnsi="Courier New" w:cs="Courier New"/>
          <w:sz w:val="24"/>
          <w:szCs w:val="24"/>
        </w:rPr>
        <w:t xml:space="preserve"> and energy workers. </w:t>
      </w:r>
    </w:p>
    <w:p w14:paraId="2637A00F" w14:textId="6F1D7EA6" w:rsidR="00C52A66" w:rsidRDefault="00D876F7" w:rsidP="00C6082E">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C52A66">
        <w:rPr>
          <w:rFonts w:ascii="Courier New" w:hAnsi="Courier New" w:cs="Courier New"/>
          <w:sz w:val="24"/>
          <w:szCs w:val="24"/>
        </w:rPr>
        <w:t xml:space="preserve">“This is a colossal victory for our farmers, ranchers, energy workers, factory workers and American workers in all 50 states, and you could almost say beyond,” </w:t>
      </w:r>
      <w:r w:rsidR="009C52B0">
        <w:rPr>
          <w:rFonts w:ascii="Courier New" w:hAnsi="Courier New" w:cs="Courier New"/>
          <w:sz w:val="24"/>
          <w:szCs w:val="24"/>
        </w:rPr>
        <w:t>stated Trump</w:t>
      </w:r>
      <w:r w:rsidR="00C52A66">
        <w:rPr>
          <w:rFonts w:ascii="Courier New" w:hAnsi="Courier New" w:cs="Courier New"/>
          <w:sz w:val="24"/>
          <w:szCs w:val="24"/>
        </w:rPr>
        <w:t>. “The USMCA is estimated to add another 1.2% to our GDP (</w:t>
      </w:r>
      <w:r w:rsidR="00025222">
        <w:rPr>
          <w:rFonts w:ascii="Courier New" w:hAnsi="Courier New" w:cs="Courier New"/>
          <w:sz w:val="24"/>
          <w:szCs w:val="24"/>
        </w:rPr>
        <w:t>g</w:t>
      </w:r>
      <w:r w:rsidR="00C52A66">
        <w:rPr>
          <w:rFonts w:ascii="Courier New" w:hAnsi="Courier New" w:cs="Courier New"/>
          <w:sz w:val="24"/>
          <w:szCs w:val="24"/>
        </w:rPr>
        <w:t xml:space="preserve">ross </w:t>
      </w:r>
      <w:r w:rsidR="00025222">
        <w:rPr>
          <w:rFonts w:ascii="Courier New" w:hAnsi="Courier New" w:cs="Courier New"/>
          <w:sz w:val="24"/>
          <w:szCs w:val="24"/>
        </w:rPr>
        <w:t>d</w:t>
      </w:r>
      <w:r w:rsidR="00C52A66">
        <w:rPr>
          <w:rFonts w:ascii="Courier New" w:hAnsi="Courier New" w:cs="Courier New"/>
          <w:sz w:val="24"/>
          <w:szCs w:val="24"/>
        </w:rPr>
        <w:t xml:space="preserve">omestic </w:t>
      </w:r>
      <w:r w:rsidR="00025222">
        <w:rPr>
          <w:rFonts w:ascii="Courier New" w:hAnsi="Courier New" w:cs="Courier New"/>
          <w:sz w:val="24"/>
          <w:szCs w:val="24"/>
        </w:rPr>
        <w:t>p</w:t>
      </w:r>
      <w:r w:rsidR="00C52A66">
        <w:rPr>
          <w:rFonts w:ascii="Courier New" w:hAnsi="Courier New" w:cs="Courier New"/>
          <w:sz w:val="24"/>
          <w:szCs w:val="24"/>
        </w:rPr>
        <w:t xml:space="preserve">roduct) and create countless new American jobs.” </w:t>
      </w:r>
    </w:p>
    <w:p w14:paraId="6C77EF5F" w14:textId="534D7EEE" w:rsidR="00D876F7" w:rsidRDefault="00D876F7" w:rsidP="00D876F7">
      <w:pPr>
        <w:spacing w:after="0" w:line="480" w:lineRule="auto"/>
        <w:ind w:firstLine="720"/>
        <w:rPr>
          <w:rFonts w:ascii="Courier New" w:hAnsi="Courier New" w:cs="Courier New"/>
          <w:sz w:val="24"/>
          <w:szCs w:val="24"/>
        </w:rPr>
      </w:pPr>
      <w:r>
        <w:rPr>
          <w:rFonts w:ascii="Courier New" w:hAnsi="Courier New" w:cs="Courier New"/>
          <w:sz w:val="24"/>
          <w:szCs w:val="24"/>
        </w:rPr>
        <w:t xml:space="preserve">If you’re </w:t>
      </w:r>
      <w:r w:rsidR="009C52B0">
        <w:rPr>
          <w:rFonts w:ascii="Courier New" w:hAnsi="Courier New" w:cs="Courier New"/>
          <w:sz w:val="24"/>
          <w:szCs w:val="24"/>
        </w:rPr>
        <w:t>keeping track</w:t>
      </w:r>
      <w:r>
        <w:rPr>
          <w:rFonts w:ascii="Courier New" w:hAnsi="Courier New" w:cs="Courier New"/>
          <w:sz w:val="24"/>
          <w:szCs w:val="24"/>
        </w:rPr>
        <w:t xml:space="preserve">, that’s two </w:t>
      </w:r>
      <w:r w:rsidR="00240A83">
        <w:rPr>
          <w:rFonts w:ascii="Courier New" w:hAnsi="Courier New" w:cs="Courier New"/>
          <w:sz w:val="24"/>
          <w:szCs w:val="24"/>
        </w:rPr>
        <w:t xml:space="preserve">countries </w:t>
      </w:r>
      <w:r>
        <w:rPr>
          <w:rFonts w:ascii="Courier New" w:hAnsi="Courier New" w:cs="Courier New"/>
          <w:sz w:val="24"/>
          <w:szCs w:val="24"/>
        </w:rPr>
        <w:t xml:space="preserve">down and one to go, as Canada still needs to ratify the agreement, which </w:t>
      </w:r>
      <w:r w:rsidR="009C52B0">
        <w:rPr>
          <w:rFonts w:ascii="Courier New" w:hAnsi="Courier New" w:cs="Courier New"/>
          <w:sz w:val="24"/>
          <w:szCs w:val="24"/>
        </w:rPr>
        <w:t>Mexico previously approved.</w:t>
      </w:r>
      <w:r w:rsidR="00025222">
        <w:rPr>
          <w:rFonts w:ascii="Courier New" w:hAnsi="Courier New" w:cs="Courier New"/>
          <w:sz w:val="24"/>
          <w:szCs w:val="24"/>
        </w:rPr>
        <w:t xml:space="preserve"> </w:t>
      </w:r>
      <w:r w:rsidR="00025222" w:rsidRPr="00025222">
        <w:rPr>
          <w:rFonts w:ascii="Courier New" w:hAnsi="Courier New" w:cs="Courier New"/>
          <w:sz w:val="24"/>
          <w:szCs w:val="24"/>
        </w:rPr>
        <w:t xml:space="preserve">The agreement will take effect 90 days after all countries have approved it.  </w:t>
      </w:r>
    </w:p>
    <w:p w14:paraId="2A17C1F0" w14:textId="68116140" w:rsidR="00D876F7" w:rsidRDefault="00C35448" w:rsidP="00C35448">
      <w:pPr>
        <w:spacing w:after="0" w:line="480" w:lineRule="auto"/>
        <w:ind w:firstLine="720"/>
        <w:rPr>
          <w:rFonts w:ascii="Courier New" w:hAnsi="Courier New" w:cs="Courier New"/>
          <w:sz w:val="24"/>
          <w:szCs w:val="24"/>
        </w:rPr>
      </w:pPr>
      <w:r>
        <w:rPr>
          <w:rFonts w:ascii="Courier New" w:hAnsi="Courier New" w:cs="Courier New"/>
          <w:sz w:val="24"/>
          <w:szCs w:val="24"/>
        </w:rPr>
        <w:t xml:space="preserve">Calling it a “tremendous breakthrough for American agriculture,” Trump estimated that annual </w:t>
      </w:r>
      <w:r w:rsidR="00561357">
        <w:rPr>
          <w:rFonts w:ascii="Courier New" w:hAnsi="Courier New" w:cs="Courier New"/>
          <w:sz w:val="24"/>
          <w:szCs w:val="24"/>
        </w:rPr>
        <w:t xml:space="preserve">total </w:t>
      </w:r>
      <w:r>
        <w:rPr>
          <w:rFonts w:ascii="Courier New" w:hAnsi="Courier New" w:cs="Courier New"/>
          <w:sz w:val="24"/>
          <w:szCs w:val="24"/>
        </w:rPr>
        <w:t>exports to Canada and Mexico will be $315 million.</w:t>
      </w:r>
    </w:p>
    <w:p w14:paraId="5055ADE4" w14:textId="19A4A531" w:rsidR="00025222" w:rsidRDefault="002F6B33" w:rsidP="00C6082E">
      <w:pPr>
        <w:spacing w:after="0" w:line="480" w:lineRule="auto"/>
        <w:ind w:firstLine="720"/>
        <w:rPr>
          <w:rFonts w:ascii="Courier New" w:hAnsi="Courier New" w:cs="Courier New"/>
          <w:sz w:val="24"/>
          <w:szCs w:val="24"/>
        </w:rPr>
      </w:pPr>
      <w:r>
        <w:rPr>
          <w:rFonts w:ascii="Courier New" w:hAnsi="Courier New" w:cs="Courier New"/>
          <w:sz w:val="24"/>
          <w:szCs w:val="24"/>
        </w:rPr>
        <w:t>Trump listed some of the benefits of USMCA to U.S. agriculture</w:t>
      </w:r>
      <w:r w:rsidR="00025222">
        <w:rPr>
          <w:rFonts w:ascii="Courier New" w:hAnsi="Courier New" w:cs="Courier New"/>
          <w:sz w:val="24"/>
          <w:szCs w:val="24"/>
        </w:rPr>
        <w:t>,</w:t>
      </w:r>
      <w:r>
        <w:rPr>
          <w:rFonts w:ascii="Courier New" w:hAnsi="Courier New" w:cs="Courier New"/>
          <w:sz w:val="24"/>
          <w:szCs w:val="24"/>
        </w:rPr>
        <w:t xml:space="preserve"> including Canada providing greater access to American dairy, increased poultry and egg exports</w:t>
      </w:r>
      <w:r w:rsidR="00025222">
        <w:rPr>
          <w:rFonts w:ascii="Courier New" w:hAnsi="Courier New" w:cs="Courier New"/>
          <w:sz w:val="24"/>
          <w:szCs w:val="24"/>
        </w:rPr>
        <w:t>,</w:t>
      </w:r>
      <w:r>
        <w:rPr>
          <w:rFonts w:ascii="Courier New" w:hAnsi="Courier New" w:cs="Courier New"/>
          <w:sz w:val="24"/>
          <w:szCs w:val="24"/>
        </w:rPr>
        <w:t xml:space="preserve"> and </w:t>
      </w:r>
      <w:r w:rsidR="00E93C5F">
        <w:rPr>
          <w:rFonts w:ascii="Courier New" w:hAnsi="Courier New" w:cs="Courier New"/>
          <w:sz w:val="24"/>
          <w:szCs w:val="24"/>
        </w:rPr>
        <w:t xml:space="preserve">Canada giving </w:t>
      </w:r>
      <w:r>
        <w:rPr>
          <w:rFonts w:ascii="Courier New" w:hAnsi="Courier New" w:cs="Courier New"/>
          <w:sz w:val="24"/>
          <w:szCs w:val="24"/>
        </w:rPr>
        <w:t>fair treatment to U.S. wheat.</w:t>
      </w:r>
    </w:p>
    <w:p w14:paraId="2F97C449" w14:textId="5445786F" w:rsidR="00240A83" w:rsidRDefault="00240A83" w:rsidP="00C6082E">
      <w:pPr>
        <w:spacing w:after="0" w:line="480" w:lineRule="auto"/>
        <w:ind w:firstLine="720"/>
        <w:rPr>
          <w:rFonts w:ascii="Courier New" w:hAnsi="Courier New" w:cs="Courier New"/>
          <w:sz w:val="24"/>
          <w:szCs w:val="24"/>
        </w:rPr>
      </w:pPr>
      <w:r w:rsidRPr="00240A83">
        <w:rPr>
          <w:rFonts w:ascii="Courier New" w:hAnsi="Courier New" w:cs="Courier New"/>
          <w:sz w:val="24"/>
          <w:szCs w:val="24"/>
        </w:rPr>
        <w:lastRenderedPageBreak/>
        <w:t>“This agreement is a great and vital victory that will set the stage for increased agricultural opportunity in 2020 and the years to come</w:t>
      </w:r>
      <w:r>
        <w:rPr>
          <w:rFonts w:ascii="Courier New" w:hAnsi="Courier New" w:cs="Courier New"/>
          <w:sz w:val="24"/>
          <w:szCs w:val="24"/>
        </w:rPr>
        <w:t xml:space="preserve">,” said Richard </w:t>
      </w:r>
      <w:proofErr w:type="spellStart"/>
      <w:r>
        <w:rPr>
          <w:rFonts w:ascii="Courier New" w:hAnsi="Courier New" w:cs="Courier New"/>
          <w:sz w:val="24"/>
          <w:szCs w:val="24"/>
        </w:rPr>
        <w:t>Guebert</w:t>
      </w:r>
      <w:proofErr w:type="spellEnd"/>
      <w:r>
        <w:rPr>
          <w:rFonts w:ascii="Courier New" w:hAnsi="Courier New" w:cs="Courier New"/>
          <w:sz w:val="24"/>
          <w:szCs w:val="24"/>
        </w:rPr>
        <w:t xml:space="preserve"> Jr., Illinois Farm Bureau president</w:t>
      </w:r>
      <w:r w:rsidRPr="00240A83">
        <w:rPr>
          <w:rFonts w:ascii="Courier New" w:hAnsi="Courier New" w:cs="Courier New"/>
          <w:sz w:val="24"/>
          <w:szCs w:val="24"/>
        </w:rPr>
        <w:t xml:space="preserve">. </w:t>
      </w:r>
      <w:r>
        <w:rPr>
          <w:rFonts w:ascii="Courier New" w:hAnsi="Courier New" w:cs="Courier New"/>
          <w:sz w:val="24"/>
          <w:szCs w:val="24"/>
        </w:rPr>
        <w:t>“</w:t>
      </w:r>
      <w:r w:rsidRPr="00240A83">
        <w:rPr>
          <w:rFonts w:ascii="Courier New" w:hAnsi="Courier New" w:cs="Courier New"/>
          <w:sz w:val="24"/>
          <w:szCs w:val="24"/>
        </w:rPr>
        <w:t xml:space="preserve">One in every </w:t>
      </w:r>
      <w:r w:rsidR="00025222">
        <w:rPr>
          <w:rFonts w:ascii="Courier New" w:hAnsi="Courier New" w:cs="Courier New"/>
          <w:sz w:val="24"/>
          <w:szCs w:val="24"/>
        </w:rPr>
        <w:t>5</w:t>
      </w:r>
      <w:r w:rsidRPr="00240A83">
        <w:rPr>
          <w:rFonts w:ascii="Courier New" w:hAnsi="Courier New" w:cs="Courier New"/>
          <w:sz w:val="24"/>
          <w:szCs w:val="24"/>
        </w:rPr>
        <w:t xml:space="preserve"> acres in Illinois is planted to feed Mexican and Canadian consumers</w:t>
      </w:r>
      <w:r w:rsidR="00561357">
        <w:rPr>
          <w:rFonts w:ascii="Courier New" w:hAnsi="Courier New" w:cs="Courier New"/>
          <w:sz w:val="24"/>
          <w:szCs w:val="24"/>
        </w:rPr>
        <w:t xml:space="preserve">. </w:t>
      </w:r>
      <w:r w:rsidRPr="00240A83">
        <w:rPr>
          <w:rFonts w:ascii="Courier New" w:hAnsi="Courier New" w:cs="Courier New"/>
          <w:sz w:val="24"/>
          <w:szCs w:val="24"/>
        </w:rPr>
        <w:t>As farmers prepare for the 2020 planting season, hope is on the horizon for our Illinois farmers to sell what they grow</w:t>
      </w:r>
      <w:r w:rsidR="00561357">
        <w:rPr>
          <w:rFonts w:ascii="Courier New" w:hAnsi="Courier New" w:cs="Courier New"/>
          <w:sz w:val="24"/>
          <w:szCs w:val="24"/>
        </w:rPr>
        <w:t>.”</w:t>
      </w:r>
    </w:p>
    <w:p w14:paraId="586491E8" w14:textId="0C5C7769" w:rsidR="00E93C5F" w:rsidRDefault="00E93C5F" w:rsidP="00C6082E">
      <w:pPr>
        <w:spacing w:after="0" w:line="480" w:lineRule="auto"/>
        <w:ind w:firstLine="720"/>
        <w:rPr>
          <w:rFonts w:ascii="Courier New" w:hAnsi="Courier New" w:cs="Courier New"/>
          <w:sz w:val="24"/>
          <w:szCs w:val="24"/>
        </w:rPr>
      </w:pPr>
      <w:r>
        <w:rPr>
          <w:rFonts w:ascii="Courier New" w:hAnsi="Courier New" w:cs="Courier New"/>
          <w:sz w:val="24"/>
          <w:szCs w:val="24"/>
        </w:rPr>
        <w:t xml:space="preserve">Other components of USMCA will benefit manufacturers, auto makers and steel workers. In addition, there are new labor protections, intellectual property protections, textile industry protections and new standards for the environment. </w:t>
      </w:r>
    </w:p>
    <w:p w14:paraId="525DBA21" w14:textId="082A1238" w:rsidR="00561357" w:rsidRDefault="00561357" w:rsidP="00C6082E">
      <w:pPr>
        <w:spacing w:after="0" w:line="480" w:lineRule="auto"/>
        <w:ind w:firstLine="720"/>
        <w:rPr>
          <w:rFonts w:ascii="Courier New" w:hAnsi="Courier New" w:cs="Courier New"/>
          <w:sz w:val="24"/>
          <w:szCs w:val="24"/>
        </w:rPr>
      </w:pPr>
      <w:r>
        <w:rPr>
          <w:rFonts w:ascii="Courier New" w:hAnsi="Courier New" w:cs="Courier New"/>
          <w:sz w:val="24"/>
          <w:szCs w:val="24"/>
        </w:rPr>
        <w:t>“</w:t>
      </w:r>
      <w:r w:rsidRPr="00561357">
        <w:rPr>
          <w:rFonts w:ascii="Courier New" w:hAnsi="Courier New" w:cs="Courier New"/>
          <w:sz w:val="24"/>
          <w:szCs w:val="24"/>
        </w:rPr>
        <w:t>Together</w:t>
      </w:r>
      <w:r w:rsidR="00025222">
        <w:rPr>
          <w:rFonts w:ascii="Courier New" w:hAnsi="Courier New" w:cs="Courier New"/>
          <w:sz w:val="24"/>
          <w:szCs w:val="24"/>
        </w:rPr>
        <w:t>,</w:t>
      </w:r>
      <w:r w:rsidRPr="00561357">
        <w:rPr>
          <w:rFonts w:ascii="Courier New" w:hAnsi="Courier New" w:cs="Courier New"/>
          <w:sz w:val="24"/>
          <w:szCs w:val="24"/>
        </w:rPr>
        <w:t xml:space="preserve"> we’re building a glorious future that is raised, grown and made right here in the glorious USA</w:t>
      </w:r>
      <w:r>
        <w:rPr>
          <w:rFonts w:ascii="Courier New" w:hAnsi="Courier New" w:cs="Courier New"/>
          <w:sz w:val="24"/>
          <w:szCs w:val="24"/>
        </w:rPr>
        <w:t>,” commented Trump. “</w:t>
      </w:r>
      <w:r w:rsidRPr="00561357">
        <w:rPr>
          <w:rFonts w:ascii="Courier New" w:hAnsi="Courier New" w:cs="Courier New"/>
          <w:sz w:val="24"/>
          <w:szCs w:val="24"/>
        </w:rPr>
        <w:t>It’s a real honor to be involved and to have helped so many people.</w:t>
      </w:r>
      <w:r>
        <w:rPr>
          <w:rFonts w:ascii="Courier New" w:hAnsi="Courier New" w:cs="Courier New"/>
          <w:sz w:val="24"/>
          <w:szCs w:val="24"/>
        </w:rPr>
        <w:t>”</w:t>
      </w:r>
    </w:p>
    <w:p w14:paraId="24D521A6" w14:textId="2DBCC24D" w:rsidR="00561357" w:rsidRDefault="00561357" w:rsidP="00C6082E">
      <w:pPr>
        <w:spacing w:after="0" w:line="480" w:lineRule="auto"/>
        <w:ind w:firstLine="720"/>
        <w:rPr>
          <w:rFonts w:ascii="Courier New" w:hAnsi="Courier New" w:cs="Courier New"/>
          <w:sz w:val="24"/>
          <w:szCs w:val="24"/>
        </w:rPr>
      </w:pPr>
      <w:r>
        <w:rPr>
          <w:rFonts w:ascii="Courier New" w:hAnsi="Courier New" w:cs="Courier New"/>
          <w:sz w:val="24"/>
          <w:szCs w:val="24"/>
        </w:rPr>
        <w:t>END</w:t>
      </w:r>
    </w:p>
    <w:sectPr w:rsidR="0056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B1"/>
    <w:rsid w:val="00025222"/>
    <w:rsid w:val="00154AF6"/>
    <w:rsid w:val="001C2FCE"/>
    <w:rsid w:val="001E1B69"/>
    <w:rsid w:val="00240A83"/>
    <w:rsid w:val="002A782D"/>
    <w:rsid w:val="002F6B33"/>
    <w:rsid w:val="005563B8"/>
    <w:rsid w:val="00561357"/>
    <w:rsid w:val="006B3DDA"/>
    <w:rsid w:val="006F4B4B"/>
    <w:rsid w:val="0085234E"/>
    <w:rsid w:val="00860BB1"/>
    <w:rsid w:val="009C52B0"/>
    <w:rsid w:val="00C35448"/>
    <w:rsid w:val="00C52A66"/>
    <w:rsid w:val="00C6082E"/>
    <w:rsid w:val="00CE7DF0"/>
    <w:rsid w:val="00D876F7"/>
    <w:rsid w:val="00E251E4"/>
    <w:rsid w:val="00E93C5F"/>
    <w:rsid w:val="00EB4927"/>
    <w:rsid w:val="00F0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16DD"/>
  <w15:chartTrackingRefBased/>
  <w15:docId w15:val="{B7448837-55A5-43B3-AC4F-379907D8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Rice</dc:creator>
  <cp:keywords/>
  <dc:description/>
  <cp:lastModifiedBy>Kevin Daugherty</cp:lastModifiedBy>
  <cp:revision>2</cp:revision>
  <dcterms:created xsi:type="dcterms:W3CDTF">2020-02-02T22:44:00Z</dcterms:created>
  <dcterms:modified xsi:type="dcterms:W3CDTF">2020-02-02T22:44:00Z</dcterms:modified>
</cp:coreProperties>
</file>